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C9F" w:rsidRDefault="006040B0" w:rsidP="006040B0">
      <w:pPr>
        <w:pStyle w:val="1"/>
        <w:jc w:val="center"/>
      </w:pPr>
      <w:r w:rsidRPr="006040B0">
        <w:t>Обращение руководителя отдела Общественных связей и религиозной свободы</w:t>
      </w:r>
    </w:p>
    <w:p w:rsidR="006040B0" w:rsidRDefault="006040B0" w:rsidP="006040B0"/>
    <w:p w:rsidR="006040B0" w:rsidRDefault="006040B0" w:rsidP="006040B0">
      <w:pPr>
        <w:jc w:val="center"/>
      </w:pPr>
      <w:r>
        <w:t>Дорогие братья и сестры!</w:t>
      </w:r>
    </w:p>
    <w:p w:rsidR="006040B0" w:rsidRDefault="006040B0" w:rsidP="000C4260">
      <w:pPr>
        <w:ind w:firstLine="708"/>
        <w:jc w:val="both"/>
      </w:pPr>
      <w:r>
        <w:t>Отдел Общественных связей и религиозной свободы имеет главную цель в выполнении миссии нашей Церкви в этом мире. Этот отдел на</w:t>
      </w:r>
      <w:r w:rsidR="000C4260">
        <w:t>целен на работу с лидерами общества,</w:t>
      </w:r>
      <w:r>
        <w:t xml:space="preserve"> в кот</w:t>
      </w:r>
      <w:r w:rsidR="00553072">
        <w:t>ором мы живем:</w:t>
      </w:r>
      <w:r>
        <w:t xml:space="preserve"> </w:t>
      </w:r>
      <w:r w:rsidR="000C4260">
        <w:t>представителями</w:t>
      </w:r>
      <w:r>
        <w:t xml:space="preserve"> власти, общественных и религиозных объединений. </w:t>
      </w:r>
      <w:r w:rsidR="00553072">
        <w:t>Служение в этом отделе похоже на служение дипломатов, которые представляют свои страны</w:t>
      </w:r>
      <w:r w:rsidR="000C4260">
        <w:t xml:space="preserve"> перед правителями мира</w:t>
      </w:r>
      <w:r w:rsidR="00553072">
        <w:t>. Мы представляем Божью Церковь на этой земле. Это очень ответственное служение, требующее сильной веры и высокого духа. Взаимодействую с лидерами общества</w:t>
      </w:r>
      <w:r w:rsidR="000C4260">
        <w:t>,</w:t>
      </w:r>
      <w:r w:rsidR="00553072">
        <w:t xml:space="preserve"> мы формируем положительное представ</w:t>
      </w:r>
      <w:r w:rsidR="000C4260">
        <w:t>ление о нашей Церкви не только у них, но и у</w:t>
      </w:r>
      <w:r w:rsidR="00553072">
        <w:t xml:space="preserve"> </w:t>
      </w:r>
      <w:r w:rsidR="000C4260">
        <w:t>тех,</w:t>
      </w:r>
      <w:r w:rsidR="00553072">
        <w:t xml:space="preserve"> кто стоит за этими лидерами. Это служение напом</w:t>
      </w:r>
      <w:r w:rsidR="000C4260">
        <w:t>инает</w:t>
      </w:r>
      <w:r w:rsidR="00553072">
        <w:t xml:space="preserve"> служение Авраама, Моисея, Есфири, Даниила, апостола Павла и многих других библейских героев</w:t>
      </w:r>
      <w:r w:rsidR="000C4260">
        <w:t>,</w:t>
      </w:r>
      <w:r w:rsidR="00553072">
        <w:t xml:space="preserve"> </w:t>
      </w:r>
      <w:r w:rsidR="000C4260">
        <w:t xml:space="preserve">с дерзновением </w:t>
      </w:r>
      <w:r w:rsidR="00553072">
        <w:t>несших Божью весть сильным мира сего.</w:t>
      </w:r>
      <w:r w:rsidR="000C4260">
        <w:t xml:space="preserve"> Совершая служение в этом отделе, мы имеем возможность рассказать о нашей Церкви </w:t>
      </w:r>
      <w:proofErr w:type="gramStart"/>
      <w:r w:rsidR="000C4260">
        <w:t>и о ее</w:t>
      </w:r>
      <w:proofErr w:type="gramEnd"/>
      <w:r w:rsidR="000C4260">
        <w:t xml:space="preserve"> вести той категории людей, которых невозможно достичь через обычные евангельские программы.</w:t>
      </w:r>
    </w:p>
    <w:p w:rsidR="00553072" w:rsidRDefault="000C4260" w:rsidP="000C4260">
      <w:pPr>
        <w:ind w:firstLine="708"/>
        <w:jc w:val="both"/>
      </w:pPr>
      <w:r>
        <w:t>Другая часть нашего</w:t>
      </w:r>
      <w:r w:rsidR="00553072">
        <w:t xml:space="preserve"> служения это защита религиозной свободы. Провозглашение и защита религиозной свободы по словам президента всемирной организации Церкви Христиан-Адвентистов</w:t>
      </w:r>
      <w:proofErr w:type="gramStart"/>
      <w:r w:rsidR="00553072">
        <w:t xml:space="preserve"> С</w:t>
      </w:r>
      <w:proofErr w:type="gramEnd"/>
      <w:r w:rsidR="00553072">
        <w:t xml:space="preserve">едьмого Дня это ДНК </w:t>
      </w:r>
      <w:proofErr w:type="spellStart"/>
      <w:r w:rsidR="00553072">
        <w:t>Адвентистского</w:t>
      </w:r>
      <w:proofErr w:type="spellEnd"/>
      <w:r w:rsidR="00553072">
        <w:t xml:space="preserve"> движения. </w:t>
      </w:r>
      <w:r>
        <w:t>Бог сотворил человека свободным в своем духов</w:t>
      </w:r>
      <w:r w:rsidR="006037B3">
        <w:t>ном выборе. Ради этой свободы Творец</w:t>
      </w:r>
      <w:r>
        <w:t xml:space="preserve"> пошел на риск и ради этой свободы Он отдал</w:t>
      </w:r>
      <w:proofErr w:type="gramStart"/>
      <w:r>
        <w:t xml:space="preserve"> С</w:t>
      </w:r>
      <w:proofErr w:type="gramEnd"/>
      <w:r>
        <w:t xml:space="preserve">вою жизнь на </w:t>
      </w:r>
      <w:proofErr w:type="spellStart"/>
      <w:r>
        <w:t>Голгофском</w:t>
      </w:r>
      <w:proofErr w:type="spellEnd"/>
      <w:r>
        <w:t xml:space="preserve"> кресте. Без религиозной свободы мы не сможем провозгласить весть, без религиозной свободы люди мира будут лишены возможности выбрать Иисуса Христа своим Господом. Нам необходимо защищать наших братьев и сестер от нападок сего мира. Тем самым мы поддержим их веру в Спасителя. Вот почему мы твердо можем сказать, что защита религи</w:t>
      </w:r>
      <w:r w:rsidR="006037B3">
        <w:t>озной свободы также является важнейшей</w:t>
      </w:r>
      <w:r>
        <w:t xml:space="preserve"> часть</w:t>
      </w:r>
      <w:r w:rsidR="006037B3">
        <w:t>ю</w:t>
      </w:r>
      <w:r>
        <w:t xml:space="preserve"> евангельского служения нашей Церкви.</w:t>
      </w:r>
    </w:p>
    <w:p w:rsidR="000C4260" w:rsidRDefault="000C4260" w:rsidP="00553072">
      <w:pPr>
        <w:ind w:firstLine="708"/>
      </w:pPr>
      <w:r>
        <w:t xml:space="preserve">Пусть Господь благословит всех братьев и </w:t>
      </w:r>
      <w:r w:rsidR="00856A2D">
        <w:t>сестер,</w:t>
      </w:r>
      <w:r>
        <w:t xml:space="preserve"> совершающих это важное, евангельское служение!</w:t>
      </w:r>
    </w:p>
    <w:p w:rsidR="006040B0" w:rsidRPr="006040B0" w:rsidRDefault="000C4260" w:rsidP="000C4260">
      <w:pPr>
        <w:ind w:firstLine="708"/>
      </w:pPr>
      <w:r>
        <w:t>С молитвой о вас, директор отдела Общественных связей и религиозной свободы ЕАД, пастор Гончаров О.Ю.</w:t>
      </w:r>
    </w:p>
    <w:sectPr w:rsidR="006040B0" w:rsidRPr="006040B0" w:rsidSect="00426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040B0"/>
    <w:rsid w:val="000C4260"/>
    <w:rsid w:val="00426C9F"/>
    <w:rsid w:val="00553072"/>
    <w:rsid w:val="006037B3"/>
    <w:rsid w:val="006040B0"/>
    <w:rsid w:val="00856A2D"/>
    <w:rsid w:val="00BF0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C9F"/>
  </w:style>
  <w:style w:type="paragraph" w:styleId="1">
    <w:name w:val="heading 1"/>
    <w:basedOn w:val="a"/>
    <w:next w:val="a"/>
    <w:link w:val="10"/>
    <w:uiPriority w:val="9"/>
    <w:qFormat/>
    <w:rsid w:val="006040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40B0"/>
    <w:rPr>
      <w:rFonts w:asciiTheme="majorHAnsi" w:eastAsiaTheme="majorEastAsia" w:hAnsiTheme="majorHAnsi" w:cstheme="majorBidi"/>
      <w:b/>
      <w:bCs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 Goncharov</dc:creator>
  <cp:lastModifiedBy>Oleg Goncharov</cp:lastModifiedBy>
  <cp:revision>3</cp:revision>
  <dcterms:created xsi:type="dcterms:W3CDTF">2013-10-28T04:52:00Z</dcterms:created>
  <dcterms:modified xsi:type="dcterms:W3CDTF">2013-10-28T06:26:00Z</dcterms:modified>
</cp:coreProperties>
</file>